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EDF92" w14:textId="77777777" w:rsidR="00DC2B2B" w:rsidRPr="00CE7794" w:rsidRDefault="00DC2B2B" w:rsidP="00DC2B2B">
      <w:pPr>
        <w:spacing w:after="150"/>
        <w:rPr>
          <w:b/>
          <w:bCs/>
        </w:rPr>
      </w:pPr>
      <w:r w:rsidRPr="000C29CB">
        <w:rPr>
          <w:b/>
          <w:bCs/>
          <w:highlight w:val="yellow"/>
        </w:rPr>
        <w:t>Nieuwsbrieven en website</w:t>
      </w:r>
      <w:r w:rsidRPr="00CE7794">
        <w:rPr>
          <w:b/>
          <w:bCs/>
        </w:rPr>
        <w:t xml:space="preserve">  </w:t>
      </w:r>
    </w:p>
    <w:p w14:paraId="43A3CAB1" w14:textId="77777777" w:rsidR="00DC2B2B" w:rsidRPr="00AB4B86" w:rsidRDefault="00DC2B2B" w:rsidP="00DC2B2B">
      <w:pPr>
        <w:pStyle w:val="Kop1"/>
        <w:rPr>
          <w:color w:val="auto"/>
          <w:sz w:val="24"/>
          <w:szCs w:val="24"/>
        </w:rPr>
      </w:pPr>
      <w:r w:rsidRPr="009C58AF">
        <w:rPr>
          <w:color w:val="auto"/>
          <w:sz w:val="24"/>
          <w:szCs w:val="24"/>
        </w:rPr>
        <w:t xml:space="preserve">Kinderen </w:t>
      </w:r>
      <w:r>
        <w:rPr>
          <w:color w:val="auto"/>
          <w:sz w:val="24"/>
          <w:szCs w:val="24"/>
        </w:rPr>
        <w:t xml:space="preserve">in nood </w:t>
      </w:r>
      <w:r w:rsidRPr="009C58AF">
        <w:rPr>
          <w:color w:val="auto"/>
          <w:sz w:val="24"/>
          <w:szCs w:val="24"/>
        </w:rPr>
        <w:t>in de schijnwerper</w:t>
      </w:r>
      <w:r>
        <w:rPr>
          <w:color w:val="auto"/>
          <w:sz w:val="24"/>
          <w:szCs w:val="24"/>
        </w:rPr>
        <w:t>s met hoophulp</w:t>
      </w:r>
    </w:p>
    <w:p w14:paraId="7DA3BC4B" w14:textId="6B2FC257" w:rsidR="00DC2B2B" w:rsidRDefault="00DC2B2B" w:rsidP="00DC2B2B">
      <w:pPr>
        <w:spacing w:after="150"/>
      </w:pPr>
      <w:r>
        <w:t xml:space="preserve">In oktober doen wij mee aan de UNICEF-theatermaand. Tijdens deze bijzondere maand wordt in verschillende theaters in het land aandacht gevraagd voor de kracht van creativiteit en expressie bij hulp aan kinderen in nood. Want naast acute hulp zoals voeding en water biedt UNICEF onderwijs en psychosociale steun bij noodsituaties. Denk aan kinderen die via dans, toneel en muziek hun vluchtverhaal </w:t>
      </w:r>
      <w:r w:rsidR="00441989">
        <w:t xml:space="preserve">kunnen </w:t>
      </w:r>
      <w:r>
        <w:t>delen. Kinderen die na traumatische ervaringen weer even kunnen spelen en leren in een veilige omgeving. Dat is de hoophulp van UNICEF. Want ieder kind verdient de kans om groots worden.</w:t>
      </w:r>
    </w:p>
    <w:p w14:paraId="0D7B7AD7" w14:textId="77777777" w:rsidR="00DC2B2B" w:rsidRPr="00CE7794" w:rsidRDefault="00DC2B2B" w:rsidP="00DC2B2B">
      <w:pPr>
        <w:spacing w:after="150"/>
      </w:pPr>
      <w:r w:rsidRPr="00CE7794">
        <w:t xml:space="preserve">De theatermaand wordt georganiseerd samen met Podium Cadeaukaart. </w:t>
      </w:r>
    </w:p>
    <w:p w14:paraId="55244BAB" w14:textId="2721B909" w:rsidR="00DC2B2B" w:rsidRPr="00CE7794" w:rsidRDefault="00A41CE7" w:rsidP="00DC2B2B">
      <w:pPr>
        <w:spacing w:after="150"/>
      </w:pPr>
      <w:hyperlink r:id="rId7" w:history="1">
        <w:r w:rsidR="00DC2B2B" w:rsidRPr="00A41CE7">
          <w:rPr>
            <w:rStyle w:val="Hyperlink"/>
          </w:rPr>
          <w:t>Ontdek alles over de theatermaand</w:t>
        </w:r>
      </w:hyperlink>
      <w:r w:rsidR="00DC2B2B" w:rsidRPr="00CD75FB">
        <w:rPr>
          <w:u w:val="single"/>
        </w:rPr>
        <w:t xml:space="preserve"> </w:t>
      </w:r>
      <w:r w:rsidR="00DC2B2B">
        <w:br/>
      </w:r>
      <w:r w:rsidR="00DC2B2B">
        <w:br/>
      </w:r>
      <w:r w:rsidR="00DC2B2B" w:rsidRPr="00CE7794">
        <w:t xml:space="preserve">En maak direct kans op een Podium Cadeaukaart t.w.v. 40 euro!  </w:t>
      </w:r>
    </w:p>
    <w:p w14:paraId="7E7E5F05" w14:textId="77777777" w:rsidR="004B46D3" w:rsidRDefault="004B46D3"/>
    <w:p w14:paraId="2E373C08" w14:textId="77777777" w:rsidR="00DC2B2B" w:rsidRPr="0076737E" w:rsidRDefault="00DC2B2B" w:rsidP="00DC2B2B">
      <w:pPr>
        <w:rPr>
          <w:b/>
          <w:bCs/>
        </w:rPr>
      </w:pPr>
      <w:r w:rsidRPr="000C29CB">
        <w:rPr>
          <w:b/>
          <w:bCs/>
          <w:highlight w:val="yellow"/>
        </w:rPr>
        <w:t xml:space="preserve">Copy voor </w:t>
      </w:r>
      <w:proofErr w:type="spellStart"/>
      <w:r w:rsidRPr="000C29CB">
        <w:rPr>
          <w:b/>
          <w:bCs/>
          <w:highlight w:val="yellow"/>
        </w:rPr>
        <w:t>social</w:t>
      </w:r>
      <w:proofErr w:type="spellEnd"/>
      <w:r w:rsidRPr="0076737E">
        <w:rPr>
          <w:b/>
          <w:bCs/>
        </w:rPr>
        <w:t xml:space="preserve">  </w:t>
      </w:r>
    </w:p>
    <w:p w14:paraId="1806C7F7" w14:textId="26399D70" w:rsidR="00DC2B2B" w:rsidRDefault="00DC2B2B" w:rsidP="00DC2B2B">
      <w:proofErr w:type="spellStart"/>
      <w:r w:rsidRPr="1934059E">
        <w:rPr>
          <w:b/>
          <w:bCs/>
        </w:rPr>
        <w:t>Social</w:t>
      </w:r>
      <w:proofErr w:type="spellEnd"/>
      <w:r w:rsidRPr="1934059E">
        <w:rPr>
          <w:b/>
          <w:bCs/>
        </w:rPr>
        <w:t xml:space="preserve"> post 1</w:t>
      </w:r>
      <w:r>
        <w:br/>
      </w:r>
      <w:r>
        <w:br/>
        <w:t>“Ik zie de viool voor me als ik teken, dans of zing. De viool is mijn vriend. Mijn hoop.” Kinderen zoals Samar staan tijdens de UNICEF-theatermaand bij ons in het theater in de schijnwerpers.  Want wist je dat UNICEF</w:t>
      </w:r>
      <w:r w:rsidR="699A96A4">
        <w:t xml:space="preserve"> creativiteit en expressie inzet om trauma's te verwerken, naast het aanbieden van voeding en medische zorg voor kinderen in nood. </w:t>
      </w:r>
      <w:r>
        <w:t xml:space="preserve">Dat noemen zij ‘hoophulp’. </w:t>
      </w:r>
    </w:p>
    <w:p w14:paraId="0AF29196" w14:textId="77F7F117" w:rsidR="00DC2B2B" w:rsidRDefault="00DC2B2B" w:rsidP="00DC2B2B">
      <w:r>
        <w:rPr>
          <w:noProof/>
        </w:rPr>
        <w:drawing>
          <wp:anchor distT="0" distB="0" distL="114300" distR="114300" simplePos="0" relativeHeight="251658240" behindDoc="0" locked="0" layoutInCell="1" allowOverlap="1" wp14:anchorId="174F696C" wp14:editId="458404EA">
            <wp:simplePos x="0" y="0"/>
            <wp:positionH relativeFrom="margin">
              <wp:align>left</wp:align>
            </wp:positionH>
            <wp:positionV relativeFrom="paragraph">
              <wp:posOffset>607060</wp:posOffset>
            </wp:positionV>
            <wp:extent cx="3143250" cy="3143250"/>
            <wp:effectExtent l="0" t="0" r="0" b="0"/>
            <wp:wrapTopAndBottom/>
            <wp:docPr id="1774055806" name="Afbeelding 1" descr="Afbeelding met Menselijk gezicht, tekst, persoon,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055806" name="Afbeelding 1" descr="Afbeelding met Menselijk gezicht, tekst, persoon, kleding&#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0" cy="3143250"/>
                    </a:xfrm>
                    <a:prstGeom prst="rect">
                      <a:avLst/>
                    </a:prstGeom>
                  </pic:spPr>
                </pic:pic>
              </a:graphicData>
            </a:graphic>
          </wp:anchor>
        </w:drawing>
      </w:r>
      <w:r>
        <w:t>Deze theatermaand wordt georganiseerd samen met Podium Cadeaukaart. Maak direct kans op een Podium Cadeaukaart t.w.v. 40 euro.</w:t>
      </w:r>
    </w:p>
    <w:p w14:paraId="31AC404D" w14:textId="210B3044" w:rsidR="00DC2B2B" w:rsidRDefault="00DC2B2B" w:rsidP="00DC2B2B"/>
    <w:p w14:paraId="0049A773" w14:textId="766E958D" w:rsidR="00DC2B2B" w:rsidRDefault="00DC2B2B" w:rsidP="00DC2B2B">
      <w:proofErr w:type="spellStart"/>
      <w:r w:rsidRPr="1934059E">
        <w:rPr>
          <w:b/>
          <w:bCs/>
        </w:rPr>
        <w:lastRenderedPageBreak/>
        <w:t>Social</w:t>
      </w:r>
      <w:proofErr w:type="spellEnd"/>
      <w:r w:rsidRPr="1934059E">
        <w:rPr>
          <w:b/>
          <w:bCs/>
        </w:rPr>
        <w:t xml:space="preserve"> post 2</w:t>
      </w:r>
      <w:r>
        <w:br/>
      </w:r>
      <w:r>
        <w:br/>
        <w:t>Tijdens de UNICEF-Theatermaand staat in ons theater de helende kracht van creativiteit en expressie in de schijnwerpers. UNICEF helpt kinderen in nood</w:t>
      </w:r>
      <w:r w:rsidR="009A2ACD">
        <w:t>situaties</w:t>
      </w:r>
      <w:r>
        <w:t xml:space="preserve"> door </w:t>
      </w:r>
      <w:r w:rsidR="009537C5">
        <w:t xml:space="preserve">te </w:t>
      </w:r>
      <w:r>
        <w:t>dansen, vertellen en leren, zodat ze hun zorgen even vergeten, en</w:t>
      </w:r>
      <w:r w:rsidR="004822D5">
        <w:t xml:space="preserve"> trauma’s</w:t>
      </w:r>
      <w:r w:rsidR="478C697F">
        <w:t xml:space="preserve"> beginnen te</w:t>
      </w:r>
      <w:r w:rsidR="004822D5">
        <w:t xml:space="preserve"> verwerken. </w:t>
      </w:r>
      <w:r>
        <w:t xml:space="preserve">Zo krijgen kinderen in noodsituaties weer hoop en kansen voor de toekomst.  </w:t>
      </w:r>
    </w:p>
    <w:p w14:paraId="24A99CF4" w14:textId="3118C14D" w:rsidR="00DC2B2B" w:rsidRDefault="00DC2B2B" w:rsidP="00DC2B2B">
      <w:r>
        <w:t xml:space="preserve">Deze theatermaand wordt georganiseerd samen met Podium Cadeaukaart. Maak direct kans op een Podium Cadeaukaart t.w.v. 40 euro. </w:t>
      </w:r>
    </w:p>
    <w:p w14:paraId="229ABAF3" w14:textId="77777777" w:rsidR="00DC2B2B" w:rsidRDefault="00DC2B2B" w:rsidP="00DC2B2B"/>
    <w:p w14:paraId="72FAD256" w14:textId="6908B002" w:rsidR="00DC2B2B" w:rsidRDefault="00DC2B2B" w:rsidP="00DC2B2B">
      <w:r>
        <w:rPr>
          <w:noProof/>
        </w:rPr>
        <w:drawing>
          <wp:inline distT="0" distB="0" distL="0" distR="0" wp14:anchorId="0D5539B6" wp14:editId="0764EA7A">
            <wp:extent cx="2667000" cy="2667000"/>
            <wp:effectExtent l="0" t="0" r="0" b="0"/>
            <wp:docPr id="721655237" name="Afbeelding 2" descr="Afbeelding met tekst, kleding, jurk, Dan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55237" name="Afbeelding 2" descr="Afbeelding met tekst, kleding, jurk, Dans&#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7000" cy="2667000"/>
                    </a:xfrm>
                    <a:prstGeom prst="rect">
                      <a:avLst/>
                    </a:prstGeom>
                  </pic:spPr>
                </pic:pic>
              </a:graphicData>
            </a:graphic>
          </wp:inline>
        </w:drawing>
      </w:r>
    </w:p>
    <w:p w14:paraId="7B5829D4" w14:textId="77777777" w:rsidR="00DC2B2B" w:rsidRDefault="00DC2B2B" w:rsidP="00DC2B2B"/>
    <w:p w14:paraId="3346995C" w14:textId="77777777" w:rsidR="00DC2B2B" w:rsidRDefault="00DC2B2B" w:rsidP="00DC2B2B"/>
    <w:p w14:paraId="6FE9190E" w14:textId="77777777" w:rsidR="00DC2B2B" w:rsidRDefault="00DC2B2B" w:rsidP="00DC2B2B"/>
    <w:p w14:paraId="45097527" w14:textId="77777777" w:rsidR="00DC2B2B" w:rsidRDefault="00DC2B2B" w:rsidP="00DC2B2B"/>
    <w:p w14:paraId="2FA1E177" w14:textId="77777777" w:rsidR="00DC2B2B" w:rsidRDefault="00DC2B2B" w:rsidP="00DC2B2B"/>
    <w:p w14:paraId="475DCEA4" w14:textId="77777777" w:rsidR="00DC2B2B" w:rsidRDefault="00DC2B2B" w:rsidP="00DC2B2B"/>
    <w:p w14:paraId="201A7647" w14:textId="77777777" w:rsidR="00DC2B2B" w:rsidRDefault="00DC2B2B" w:rsidP="00DC2B2B"/>
    <w:sectPr w:rsidR="00DC2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B2B"/>
    <w:rsid w:val="00074696"/>
    <w:rsid w:val="00097074"/>
    <w:rsid w:val="001D7297"/>
    <w:rsid w:val="002E39D8"/>
    <w:rsid w:val="003A7AD1"/>
    <w:rsid w:val="00441989"/>
    <w:rsid w:val="00450905"/>
    <w:rsid w:val="004822D5"/>
    <w:rsid w:val="004A5F23"/>
    <w:rsid w:val="004B46D3"/>
    <w:rsid w:val="004E79CD"/>
    <w:rsid w:val="004F4CED"/>
    <w:rsid w:val="00571CA3"/>
    <w:rsid w:val="00593B08"/>
    <w:rsid w:val="005A4BE9"/>
    <w:rsid w:val="00684DE8"/>
    <w:rsid w:val="006A120B"/>
    <w:rsid w:val="006E7110"/>
    <w:rsid w:val="007527AE"/>
    <w:rsid w:val="00794281"/>
    <w:rsid w:val="007A47DF"/>
    <w:rsid w:val="007F1E2B"/>
    <w:rsid w:val="00843E8F"/>
    <w:rsid w:val="0087188D"/>
    <w:rsid w:val="00883F54"/>
    <w:rsid w:val="00894B9B"/>
    <w:rsid w:val="008E18C5"/>
    <w:rsid w:val="009537C5"/>
    <w:rsid w:val="009A2ACD"/>
    <w:rsid w:val="00A317D0"/>
    <w:rsid w:val="00A41CE7"/>
    <w:rsid w:val="00A95617"/>
    <w:rsid w:val="00B31707"/>
    <w:rsid w:val="00B76BA8"/>
    <w:rsid w:val="00BB2EA4"/>
    <w:rsid w:val="00C66DB6"/>
    <w:rsid w:val="00D456C8"/>
    <w:rsid w:val="00DC2B2B"/>
    <w:rsid w:val="00F02402"/>
    <w:rsid w:val="00F02492"/>
    <w:rsid w:val="00F61B6F"/>
    <w:rsid w:val="00F87F79"/>
    <w:rsid w:val="0324375F"/>
    <w:rsid w:val="08BF163E"/>
    <w:rsid w:val="1934059E"/>
    <w:rsid w:val="220317B1"/>
    <w:rsid w:val="4144D8D2"/>
    <w:rsid w:val="45F5BAB4"/>
    <w:rsid w:val="478C697F"/>
    <w:rsid w:val="4C274697"/>
    <w:rsid w:val="627CB8AD"/>
    <w:rsid w:val="63AC4A9F"/>
    <w:rsid w:val="65CBCF77"/>
    <w:rsid w:val="699A96A4"/>
    <w:rsid w:val="74094C0F"/>
    <w:rsid w:val="7594E0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EB2E"/>
  <w15:chartTrackingRefBased/>
  <w15:docId w15:val="{1DECACDC-CBFD-4E58-977C-1789C456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2B2B"/>
  </w:style>
  <w:style w:type="paragraph" w:styleId="Kop1">
    <w:name w:val="heading 1"/>
    <w:basedOn w:val="Standaard"/>
    <w:next w:val="Standaard"/>
    <w:link w:val="Kop1Char"/>
    <w:uiPriority w:val="9"/>
    <w:qFormat/>
    <w:rsid w:val="00DC2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C2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C2B2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C2B2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C2B2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C2B2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2B2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2B2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2B2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2B2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C2B2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C2B2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C2B2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C2B2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C2B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2B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2B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2B2B"/>
    <w:rPr>
      <w:rFonts w:eastAsiaTheme="majorEastAsia" w:cstheme="majorBidi"/>
      <w:color w:val="272727" w:themeColor="text1" w:themeTint="D8"/>
    </w:rPr>
  </w:style>
  <w:style w:type="paragraph" w:styleId="Titel">
    <w:name w:val="Title"/>
    <w:basedOn w:val="Standaard"/>
    <w:next w:val="Standaard"/>
    <w:link w:val="TitelChar"/>
    <w:uiPriority w:val="10"/>
    <w:qFormat/>
    <w:rsid w:val="00DC2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2B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2B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2B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2B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2B2B"/>
    <w:rPr>
      <w:i/>
      <w:iCs/>
      <w:color w:val="404040" w:themeColor="text1" w:themeTint="BF"/>
    </w:rPr>
  </w:style>
  <w:style w:type="paragraph" w:styleId="Lijstalinea">
    <w:name w:val="List Paragraph"/>
    <w:basedOn w:val="Standaard"/>
    <w:uiPriority w:val="34"/>
    <w:qFormat/>
    <w:rsid w:val="00DC2B2B"/>
    <w:pPr>
      <w:ind w:left="720"/>
      <w:contextualSpacing/>
    </w:pPr>
  </w:style>
  <w:style w:type="character" w:styleId="Intensievebenadrukking">
    <w:name w:val="Intense Emphasis"/>
    <w:basedOn w:val="Standaardalinea-lettertype"/>
    <w:uiPriority w:val="21"/>
    <w:qFormat/>
    <w:rsid w:val="00DC2B2B"/>
    <w:rPr>
      <w:i/>
      <w:iCs/>
      <w:color w:val="0F4761" w:themeColor="accent1" w:themeShade="BF"/>
    </w:rPr>
  </w:style>
  <w:style w:type="paragraph" w:styleId="Duidelijkcitaat">
    <w:name w:val="Intense Quote"/>
    <w:basedOn w:val="Standaard"/>
    <w:next w:val="Standaard"/>
    <w:link w:val="DuidelijkcitaatChar"/>
    <w:uiPriority w:val="30"/>
    <w:qFormat/>
    <w:rsid w:val="00DC2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C2B2B"/>
    <w:rPr>
      <w:i/>
      <w:iCs/>
      <w:color w:val="0F4761" w:themeColor="accent1" w:themeShade="BF"/>
    </w:rPr>
  </w:style>
  <w:style w:type="character" w:styleId="Intensieveverwijzing">
    <w:name w:val="Intense Reference"/>
    <w:basedOn w:val="Standaardalinea-lettertype"/>
    <w:uiPriority w:val="32"/>
    <w:qFormat/>
    <w:rsid w:val="00DC2B2B"/>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9A2ACD"/>
    <w:rPr>
      <w:sz w:val="16"/>
      <w:szCs w:val="16"/>
    </w:rPr>
  </w:style>
  <w:style w:type="paragraph" w:styleId="Tekstopmerking">
    <w:name w:val="annotation text"/>
    <w:basedOn w:val="Standaard"/>
    <w:link w:val="TekstopmerkingChar"/>
    <w:uiPriority w:val="99"/>
    <w:unhideWhenUsed/>
    <w:rsid w:val="009A2ACD"/>
    <w:pPr>
      <w:spacing w:line="240" w:lineRule="auto"/>
    </w:pPr>
    <w:rPr>
      <w:sz w:val="20"/>
      <w:szCs w:val="20"/>
    </w:rPr>
  </w:style>
  <w:style w:type="character" w:customStyle="1" w:styleId="TekstopmerkingChar">
    <w:name w:val="Tekst opmerking Char"/>
    <w:basedOn w:val="Standaardalinea-lettertype"/>
    <w:link w:val="Tekstopmerking"/>
    <w:uiPriority w:val="99"/>
    <w:rsid w:val="009A2ACD"/>
    <w:rPr>
      <w:sz w:val="20"/>
      <w:szCs w:val="20"/>
    </w:rPr>
  </w:style>
  <w:style w:type="paragraph" w:styleId="Onderwerpvanopmerking">
    <w:name w:val="annotation subject"/>
    <w:basedOn w:val="Tekstopmerking"/>
    <w:next w:val="Tekstopmerking"/>
    <w:link w:val="OnderwerpvanopmerkingChar"/>
    <w:uiPriority w:val="99"/>
    <w:semiHidden/>
    <w:unhideWhenUsed/>
    <w:rsid w:val="009A2ACD"/>
    <w:rPr>
      <w:b/>
      <w:bCs/>
    </w:rPr>
  </w:style>
  <w:style w:type="character" w:customStyle="1" w:styleId="OnderwerpvanopmerkingChar">
    <w:name w:val="Onderwerp van opmerking Char"/>
    <w:basedOn w:val="TekstopmerkingChar"/>
    <w:link w:val="Onderwerpvanopmerking"/>
    <w:uiPriority w:val="99"/>
    <w:semiHidden/>
    <w:rsid w:val="009A2ACD"/>
    <w:rPr>
      <w:b/>
      <w:bCs/>
      <w:sz w:val="20"/>
      <w:szCs w:val="20"/>
    </w:rPr>
  </w:style>
  <w:style w:type="paragraph" w:styleId="Revisie">
    <w:name w:val="Revision"/>
    <w:hidden/>
    <w:uiPriority w:val="99"/>
    <w:semiHidden/>
    <w:rsid w:val="009A2ACD"/>
    <w:pPr>
      <w:spacing w:after="0" w:line="240" w:lineRule="auto"/>
    </w:pPr>
  </w:style>
  <w:style w:type="character" w:styleId="Hyperlink">
    <w:name w:val="Hyperlink"/>
    <w:basedOn w:val="Standaardalinea-lettertype"/>
    <w:uiPriority w:val="99"/>
    <w:unhideWhenUsed/>
    <w:rsid w:val="00A41CE7"/>
    <w:rPr>
      <w:color w:val="467886" w:themeColor="hyperlink"/>
      <w:u w:val="single"/>
    </w:rPr>
  </w:style>
  <w:style w:type="character" w:styleId="Onopgelostemelding">
    <w:name w:val="Unresolved Mention"/>
    <w:basedOn w:val="Standaardalinea-lettertype"/>
    <w:uiPriority w:val="99"/>
    <w:semiHidden/>
    <w:unhideWhenUsed/>
    <w:rsid w:val="00A41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hyperlink" Target="https://www.unicef.nl/v/unicef-theatermaan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aar xmlns="ba186244-0009-4de8-a08f-95cddd3e594d" xsi:nil="true"/>
    <lcf76f155ced4ddcb4097134ff3c332f xmlns="ba186244-0009-4de8-a08f-95cddd3e594d">
      <Terms xmlns="http://schemas.microsoft.com/office/infopath/2007/PartnerControls"/>
    </lcf76f155ced4ddcb4097134ff3c332f>
    <TaxCatchAll xmlns="a7c9ab75-7780-4213-9f43-b9c841b309b3" xsi:nil="true"/>
    <SharedWithUsers xmlns="a7c9ab75-7780-4213-9f43-b9c841b309b3">
      <UserInfo>
        <DisplayName>Caroline Recter</DisplayName>
        <AccountId>2528</AccountId>
        <AccountType/>
      </UserInfo>
      <UserInfo>
        <DisplayName>Marjolijn van Leeuwen</DisplayName>
        <AccountId>519</AccountId>
        <AccountType/>
      </UserInfo>
    </SharedWithUsers>
    <Doelgroep_x0020_2 xmlns="ba186244-0009-4de8-a08f-95cddd3e594d" xsi:nil="true"/>
    <Soort xmlns="ba186244-0009-4de8-a08f-95cddd3e594d"/>
    <Onderwerp xmlns="ba186244-0009-4de8-a08f-95cddd3e594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7D0B1C3BE73147992F3E11E76CE272" ma:contentTypeVersion="26" ma:contentTypeDescription="Een nieuw document maken." ma:contentTypeScope="" ma:versionID="41d353284f1a8ca56ca32c07a4968cf5">
  <xsd:schema xmlns:xsd="http://www.w3.org/2001/XMLSchema" xmlns:xs="http://www.w3.org/2001/XMLSchema" xmlns:p="http://schemas.microsoft.com/office/2006/metadata/properties" xmlns:ns2="ba186244-0009-4de8-a08f-95cddd3e594d" xmlns:ns3="a7c9ab75-7780-4213-9f43-b9c841b309b3" targetNamespace="http://schemas.microsoft.com/office/2006/metadata/properties" ma:root="true" ma:fieldsID="a9932cfe91da74a48af1c859bbda2e59" ns2:_="" ns3:_="">
    <xsd:import namespace="ba186244-0009-4de8-a08f-95cddd3e594d"/>
    <xsd:import namespace="a7c9ab75-7780-4213-9f43-b9c841b309b3"/>
    <xsd:element name="properties">
      <xsd:complexType>
        <xsd:sequence>
          <xsd:element name="documentManagement">
            <xsd:complexType>
              <xsd:all>
                <xsd:element ref="ns2:Onderwerp"/>
                <xsd:element ref="ns2:Soort"/>
                <xsd:element ref="ns2:Doelgroep_x0020_2" minOccurs="0"/>
                <xsd:element ref="ns2:Jaar" minOccurs="0"/>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86244-0009-4de8-a08f-95cddd3e594d" elementFormDefault="qualified">
    <xsd:import namespace="http://schemas.microsoft.com/office/2006/documentManagement/types"/>
    <xsd:import namespace="http://schemas.microsoft.com/office/infopath/2007/PartnerControls"/>
    <xsd:element name="Onderwerp" ma:index="1" ma:displayName="Activiteit" ma:format="Dropdown" ma:internalName="Onderwerp">
      <xsd:simpleType>
        <xsd:restriction base="dms:Choice">
          <xsd:enumeration value="Algemeen"/>
          <xsd:enumeration value="In Actie Netwerk en App"/>
          <xsd:enumeration value="Acties en evenementen - Bridge"/>
          <xsd:enumeration value="Acties en evenementen - Campagne"/>
          <xsd:enumeration value="Acties en evenementen - Loop"/>
          <xsd:enumeration value="Acties en evenementen - Jeugdvoorlichting"/>
          <xsd:enumeration value="Acties en evenementen - Overig"/>
          <xsd:enumeration value="Acties en evenementen - Sport"/>
          <xsd:enumeration value="Bijeenkomsten - Open Dag"/>
          <xsd:enumeration value="Bijeenkomsten - Overig"/>
          <xsd:enumeration value="Bijeenkomsten - Regionaal"/>
          <xsd:enumeration value="Bijeenkomsten - Studentendag"/>
          <xsd:enumeration value="Bijeenkomsten - Werelddag (UID)"/>
          <xsd:enumeration value="Communicatie"/>
          <xsd:enumeration value="Financiën"/>
          <xsd:enumeration value="Integriteit"/>
          <xsd:enumeration value="Onderzoek"/>
          <xsd:enumeration value="Online/Mijn UNICEF"/>
          <xsd:enumeration value="Relatiebeheer"/>
          <xsd:enumeration value="Trainingen/workshops - Actief in UNICEF"/>
          <xsd:enumeration value="Trainingen/workshops - E-learning"/>
          <xsd:enumeration value="Trainingen/workshops - Jeugdvoorlichting"/>
          <xsd:enumeration value="Trainingen/workshops - Overig"/>
          <xsd:enumeration value="Trainingen/workshops - Webinars"/>
          <xsd:enumeration value="Trainingen/workshops - Workshops"/>
          <xsd:enumeration value="Verkoop"/>
          <xsd:enumeration value="Virtual Reality"/>
          <xsd:enumeration value="Vrijwilligersbeleid"/>
          <xsd:enumeration value="Werving"/>
        </xsd:restriction>
      </xsd:simpleType>
    </xsd:element>
    <xsd:element name="Soort" ma:index="2" ma:displayName="Soort" ma:format="Dropdown" ma:internalName="Soort" ma:readOnly="false">
      <xsd:simpleType>
        <xsd:restriction base="dms:Choice">
          <xsd:enumeration value="Agenda"/>
          <xsd:enumeration value="Beeld"/>
          <xsd:enumeration value="Beleid/strategie"/>
          <xsd:enumeration value="Content"/>
          <xsd:enumeration value="Correspondentie"/>
          <xsd:enumeration value="Draaiboek"/>
          <xsd:enumeration value="Handleiding"/>
          <xsd:enumeration value="Materiaal"/>
          <xsd:enumeration value="Nieuwsbrief"/>
          <xsd:enumeration value="Overeenkomst"/>
          <xsd:enumeration value="Overig"/>
          <xsd:enumeration value="Plan/project"/>
          <xsd:enumeration value="Planning/kalender"/>
          <xsd:enumeration value="Procedure"/>
          <xsd:enumeration value="Rapport/Statistieken"/>
          <xsd:enumeration value="Verslag/notulen"/>
        </xsd:restriction>
      </xsd:simpleType>
    </xsd:element>
    <xsd:element name="Doelgroep_x0020_2" ma:index="3" nillable="true" ma:displayName="Doelgroep" ma:description="Doelgroep" ma:format="Dropdown" ma:internalName="Doelgroep_x0020_2" ma:readOnly="false">
      <xsd:simpleType>
        <xsd:union memberTypes="dms:Text">
          <xsd:simpleType>
            <xsd:restriction base="dms:Choice">
              <xsd:enumeration value="Experts"/>
              <xsd:enumeration value="Intern"/>
              <xsd:enumeration value="Jeugdvoorlichters"/>
              <xsd:enumeration value="Overig"/>
              <xsd:enumeration value="Promotieteam"/>
              <xsd:enumeration value="Regioteams"/>
              <xsd:enumeration value="Studenten"/>
              <xsd:enumeration value="Secretariaat"/>
              <xsd:enumeration value="Vrijwilligers"/>
              <xsd:enumeration value="Vrijwilligersraad"/>
            </xsd:restriction>
          </xsd:simpleType>
        </xsd:union>
      </xsd:simpleType>
    </xsd:element>
    <xsd:element name="Jaar" ma:index="4" nillable="true" ma:displayName="Jaar" ma:default="2025" ma:format="Dropdown" ma:internalName="Ja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Niet van toepassing"/>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hidden="true" ma:internalName="MediaServiceAutoTags" ma:readOnly="true">
      <xsd:simpleType>
        <xsd:restriction base="dms:Text"/>
      </xsd:simpleType>
    </xsd:element>
    <xsd:element name="MediaServiceLocation" ma:index="12" nillable="true" ma:displayName="MediaServiceLocation" ma:hidden="true"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MediaLengthInSeconds" ma:index="24" nillable="true" ma:displayName="Length (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Afbeeldingtags" ma:readOnly="false" ma:fieldId="{5cf76f15-5ced-4ddc-b409-7134ff3c332f}" ma:taxonomyMulti="true" ma:sspId="e61ed0cb-a0d0-4d15-8a8e-b7fb00f1c5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9ab75-7780-4213-9f43-b9c841b309b3" elementFormDefault="qualified">
    <xsd:import namespace="http://schemas.microsoft.com/office/2006/documentManagement/types"/>
    <xsd:import namespace="http://schemas.microsoft.com/office/infopath/2007/PartnerControls"/>
    <xsd:element name="SharedWithUsers" ma:index="13"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hidden="true" ma:internalName="SharedWithDetails" ma:readOnly="true">
      <xsd:simpleType>
        <xsd:restriction base="dms:Note"/>
      </xsd:simpleType>
    </xsd:element>
    <xsd:element name="TaxCatchAll" ma:index="27" nillable="true" ma:displayName="Taxonomy Catch All Column" ma:hidden="true" ma:list="{1f60e685-01b8-4d0c-b682-28ad1b833c54}" ma:internalName="TaxCatchAll" ma:showField="CatchAllData" ma:web="a7c9ab75-7780-4213-9f43-b9c841b30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5"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AC1F21-6064-4708-A48E-EA943018692C}">
  <ds:schemaRefs>
    <ds:schemaRef ds:uri="http://schemas.microsoft.com/office/2006/metadata/properties"/>
    <ds:schemaRef ds:uri="http://schemas.microsoft.com/office/infopath/2007/PartnerControls"/>
    <ds:schemaRef ds:uri="ba186244-0009-4de8-a08f-95cddd3e594d"/>
    <ds:schemaRef ds:uri="a7c9ab75-7780-4213-9f43-b9c841b309b3"/>
  </ds:schemaRefs>
</ds:datastoreItem>
</file>

<file path=customXml/itemProps2.xml><?xml version="1.0" encoding="utf-8"?>
<ds:datastoreItem xmlns:ds="http://schemas.openxmlformats.org/officeDocument/2006/customXml" ds:itemID="{A2D43132-339C-4948-9103-4D03CCCAF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86244-0009-4de8-a08f-95cddd3e594d"/>
    <ds:schemaRef ds:uri="a7c9ab75-7780-4213-9f43-b9c841b30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91AF72-37DB-48AE-BD90-A88C5FD18E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2</Pages>
  <Words>296</Words>
  <Characters>1633</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Recter</dc:creator>
  <cp:keywords/>
  <dc:description/>
  <cp:lastModifiedBy>Ingrid van der Helm</cp:lastModifiedBy>
  <cp:revision>28</cp:revision>
  <dcterms:created xsi:type="dcterms:W3CDTF">2024-07-08T13:07:00Z</dcterms:created>
  <dcterms:modified xsi:type="dcterms:W3CDTF">2025-07-24T12:58:00Z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0x0101000D7D0B1C3BE73147992F3E11E76CE272</vt:lpwstr>
  </property>
  <property fmtid="{D5CDD505-2E9C-101B-9397-08002B2CF9AE}" pid="3" name="MediaServiceImageTags">
    <vt:lpwstr/>
  </property>
</Properties>
</file>